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4"/>
        <w:gridCol w:w="2349"/>
        <w:gridCol w:w="1510"/>
        <w:gridCol w:w="5213"/>
      </w:tblGrid>
      <w:tr w:rsidR="00F2399C" w:rsidRPr="00DB1EBB" w:rsidTr="008705B4">
        <w:tc>
          <w:tcPr>
            <w:tcW w:w="10598" w:type="dxa"/>
            <w:gridSpan w:val="4"/>
            <w:shd w:val="clear" w:color="auto" w:fill="17365D" w:themeFill="text2" w:themeFillShade="BF"/>
          </w:tcPr>
          <w:p w:rsidR="00F2399C" w:rsidRPr="00DB1EBB" w:rsidRDefault="00F2399C">
            <w:pPr>
              <w:rPr>
                <w:rFonts w:cstheme="minorHAnsi"/>
                <w:color w:val="FFFFFF" w:themeColor="background1"/>
              </w:rPr>
            </w:pPr>
            <w:r w:rsidRPr="00DB1EBB">
              <w:rPr>
                <w:rFonts w:cstheme="minorHAnsi"/>
                <w:color w:val="FFFFFF" w:themeColor="background1"/>
              </w:rPr>
              <w:t>SECTION 1 – IDENTIFYING INFORMATION</w:t>
            </w:r>
          </w:p>
        </w:tc>
      </w:tr>
      <w:tr w:rsidR="00F2399C" w:rsidRPr="00DB1EBB" w:rsidTr="007E3DC1">
        <w:trPr>
          <w:trHeight w:val="689"/>
        </w:trPr>
        <w:tc>
          <w:tcPr>
            <w:tcW w:w="1394" w:type="dxa"/>
          </w:tcPr>
          <w:p w:rsidR="00F2399C" w:rsidRPr="00DB1EBB" w:rsidRDefault="00F2399C">
            <w:pPr>
              <w:rPr>
                <w:rFonts w:cstheme="minorHAnsi"/>
              </w:rPr>
            </w:pPr>
            <w:r w:rsidRPr="00DB1EBB">
              <w:rPr>
                <w:rFonts w:cstheme="minorHAnsi"/>
              </w:rPr>
              <w:t>Job Title</w:t>
            </w:r>
          </w:p>
        </w:tc>
        <w:tc>
          <w:tcPr>
            <w:tcW w:w="2376" w:type="dxa"/>
          </w:tcPr>
          <w:p w:rsidR="00F2399C" w:rsidRPr="00DB1EBB" w:rsidRDefault="0054040C">
            <w:pPr>
              <w:rPr>
                <w:rFonts w:cstheme="minorHAnsi"/>
              </w:rPr>
            </w:pPr>
            <w:r>
              <w:rPr>
                <w:rFonts w:cstheme="minorHAnsi"/>
              </w:rPr>
              <w:t xml:space="preserve">Warehouse </w:t>
            </w:r>
            <w:r w:rsidR="00304356" w:rsidRPr="00DB1EBB">
              <w:rPr>
                <w:rFonts w:cstheme="minorHAnsi"/>
              </w:rPr>
              <w:t>Team Leader</w:t>
            </w:r>
          </w:p>
        </w:tc>
        <w:tc>
          <w:tcPr>
            <w:tcW w:w="1515" w:type="dxa"/>
          </w:tcPr>
          <w:p w:rsidR="00F2399C" w:rsidRPr="00DB1EBB" w:rsidRDefault="00F2399C">
            <w:pPr>
              <w:rPr>
                <w:rFonts w:cstheme="minorHAnsi"/>
              </w:rPr>
            </w:pPr>
            <w:r w:rsidRPr="00DB1EBB">
              <w:rPr>
                <w:rFonts w:cstheme="minorHAnsi"/>
              </w:rPr>
              <w:t>Department</w:t>
            </w:r>
          </w:p>
        </w:tc>
        <w:tc>
          <w:tcPr>
            <w:tcW w:w="5313" w:type="dxa"/>
          </w:tcPr>
          <w:p w:rsidR="00F2399C" w:rsidRPr="00DB1EBB" w:rsidRDefault="00304356">
            <w:pPr>
              <w:rPr>
                <w:rFonts w:cstheme="minorHAnsi"/>
              </w:rPr>
            </w:pPr>
            <w:r w:rsidRPr="00DB1EBB">
              <w:rPr>
                <w:rFonts w:cstheme="minorHAnsi"/>
              </w:rPr>
              <w:t>Service</w:t>
            </w:r>
          </w:p>
        </w:tc>
      </w:tr>
      <w:tr w:rsidR="00F2399C" w:rsidRPr="00DB1EBB" w:rsidTr="007E3DC1">
        <w:trPr>
          <w:trHeight w:val="686"/>
        </w:trPr>
        <w:tc>
          <w:tcPr>
            <w:tcW w:w="1394" w:type="dxa"/>
          </w:tcPr>
          <w:p w:rsidR="00F2399C" w:rsidRPr="00DB1EBB" w:rsidRDefault="00F2399C">
            <w:pPr>
              <w:rPr>
                <w:rFonts w:cstheme="minorHAnsi"/>
              </w:rPr>
            </w:pPr>
            <w:r w:rsidRPr="00DB1EBB">
              <w:rPr>
                <w:rFonts w:cstheme="minorHAnsi"/>
              </w:rPr>
              <w:t>Function</w:t>
            </w:r>
          </w:p>
        </w:tc>
        <w:tc>
          <w:tcPr>
            <w:tcW w:w="2376" w:type="dxa"/>
          </w:tcPr>
          <w:p w:rsidR="00F2399C" w:rsidRPr="00DB1EBB" w:rsidRDefault="00F2399C">
            <w:pPr>
              <w:rPr>
                <w:rFonts w:cstheme="minorHAnsi"/>
              </w:rPr>
            </w:pPr>
          </w:p>
        </w:tc>
        <w:tc>
          <w:tcPr>
            <w:tcW w:w="1515" w:type="dxa"/>
          </w:tcPr>
          <w:p w:rsidR="00F2399C" w:rsidRPr="00DB1EBB" w:rsidRDefault="00F2399C">
            <w:pPr>
              <w:rPr>
                <w:rFonts w:cstheme="minorHAnsi"/>
              </w:rPr>
            </w:pPr>
            <w:r w:rsidRPr="00DB1EBB">
              <w:rPr>
                <w:rFonts w:cstheme="minorHAnsi"/>
              </w:rPr>
              <w:t>Site</w:t>
            </w:r>
          </w:p>
        </w:tc>
        <w:tc>
          <w:tcPr>
            <w:tcW w:w="5313" w:type="dxa"/>
          </w:tcPr>
          <w:p w:rsidR="00F2399C" w:rsidRPr="00DB1EBB" w:rsidRDefault="00304356">
            <w:pPr>
              <w:rPr>
                <w:rFonts w:cstheme="minorHAnsi"/>
              </w:rPr>
            </w:pPr>
            <w:r w:rsidRPr="00DB1EBB">
              <w:rPr>
                <w:rFonts w:cstheme="minorHAnsi"/>
              </w:rPr>
              <w:t>Fakenham</w:t>
            </w:r>
          </w:p>
        </w:tc>
      </w:tr>
      <w:tr w:rsidR="00F2399C" w:rsidRPr="00DB1EBB" w:rsidTr="007E3DC1">
        <w:trPr>
          <w:trHeight w:val="572"/>
        </w:trPr>
        <w:tc>
          <w:tcPr>
            <w:tcW w:w="1394" w:type="dxa"/>
          </w:tcPr>
          <w:p w:rsidR="00F2399C" w:rsidRPr="00DB1EBB" w:rsidRDefault="00F2399C">
            <w:pPr>
              <w:rPr>
                <w:rFonts w:cstheme="minorHAnsi"/>
              </w:rPr>
            </w:pPr>
            <w:r w:rsidRPr="00DB1EBB">
              <w:rPr>
                <w:rFonts w:cstheme="minorHAnsi"/>
              </w:rPr>
              <w:t>Date</w:t>
            </w:r>
          </w:p>
        </w:tc>
        <w:tc>
          <w:tcPr>
            <w:tcW w:w="2376" w:type="dxa"/>
          </w:tcPr>
          <w:p w:rsidR="00F2399C" w:rsidRPr="00DB1EBB" w:rsidRDefault="00304356">
            <w:pPr>
              <w:rPr>
                <w:rFonts w:cstheme="minorHAnsi"/>
              </w:rPr>
            </w:pPr>
            <w:r w:rsidRPr="00DB1EBB">
              <w:rPr>
                <w:rFonts w:cstheme="minorHAnsi"/>
              </w:rPr>
              <w:t>23/08/12</w:t>
            </w:r>
          </w:p>
        </w:tc>
        <w:tc>
          <w:tcPr>
            <w:tcW w:w="1515" w:type="dxa"/>
          </w:tcPr>
          <w:p w:rsidR="00F2399C" w:rsidRPr="00DB1EBB" w:rsidRDefault="00F2399C" w:rsidP="00B06AEF">
            <w:pPr>
              <w:jc w:val="both"/>
              <w:rPr>
                <w:rFonts w:cstheme="minorHAnsi"/>
              </w:rPr>
            </w:pPr>
            <w:r w:rsidRPr="00DB1EBB">
              <w:rPr>
                <w:rFonts w:cstheme="minorHAnsi"/>
              </w:rPr>
              <w:t>Approved by</w:t>
            </w:r>
          </w:p>
          <w:p w:rsidR="00BC2CA1" w:rsidRPr="00DB1EBB" w:rsidRDefault="00BC2CA1" w:rsidP="00B06AEF">
            <w:pPr>
              <w:jc w:val="both"/>
              <w:rPr>
                <w:rFonts w:cstheme="minorHAnsi"/>
              </w:rPr>
            </w:pPr>
            <w:r w:rsidRPr="00DB1EBB">
              <w:rPr>
                <w:rFonts w:cstheme="minorHAnsi"/>
              </w:rPr>
              <w:t>(manager)</w:t>
            </w:r>
          </w:p>
        </w:tc>
        <w:tc>
          <w:tcPr>
            <w:tcW w:w="5313" w:type="dxa"/>
          </w:tcPr>
          <w:p w:rsidR="00F2399C" w:rsidRPr="00DB1EBB" w:rsidRDefault="00304356">
            <w:pPr>
              <w:rPr>
                <w:rFonts w:cstheme="minorHAnsi"/>
              </w:rPr>
            </w:pPr>
            <w:r w:rsidRPr="00DB1EBB">
              <w:rPr>
                <w:rFonts w:cstheme="minorHAnsi"/>
              </w:rPr>
              <w:t>Barry Almen</w:t>
            </w:r>
          </w:p>
        </w:tc>
      </w:tr>
    </w:tbl>
    <w:p w:rsidR="00B8328F" w:rsidRPr="00DB1EBB" w:rsidRDefault="00B8328F">
      <w:pPr>
        <w:rPr>
          <w:rFonts w:cstheme="minorHAnsi"/>
        </w:rPr>
      </w:pPr>
    </w:p>
    <w:tbl>
      <w:tblPr>
        <w:tblStyle w:val="TableGrid"/>
        <w:tblW w:w="0" w:type="auto"/>
        <w:tblLook w:val="04A0" w:firstRow="1" w:lastRow="0" w:firstColumn="1" w:lastColumn="0" w:noHBand="0" w:noVBand="1"/>
      </w:tblPr>
      <w:tblGrid>
        <w:gridCol w:w="10456"/>
      </w:tblGrid>
      <w:tr w:rsidR="00F2399C" w:rsidRPr="00DB1EBB" w:rsidTr="008705B4">
        <w:tc>
          <w:tcPr>
            <w:tcW w:w="10598" w:type="dxa"/>
            <w:shd w:val="clear" w:color="auto" w:fill="17365D" w:themeFill="text2" w:themeFillShade="BF"/>
          </w:tcPr>
          <w:p w:rsidR="00F2399C" w:rsidRPr="00DB1EBB" w:rsidRDefault="00F2399C">
            <w:pPr>
              <w:rPr>
                <w:rFonts w:cstheme="minorHAnsi"/>
                <w:color w:val="FFFFFF" w:themeColor="background1"/>
              </w:rPr>
            </w:pPr>
            <w:r w:rsidRPr="00DB1EBB">
              <w:rPr>
                <w:rFonts w:cstheme="minorHAnsi"/>
                <w:color w:val="FFFFFF" w:themeColor="background1"/>
              </w:rPr>
              <w:t>SECTION 2 – JOB SUMMARY</w:t>
            </w:r>
          </w:p>
        </w:tc>
      </w:tr>
      <w:tr w:rsidR="00F2399C" w:rsidRPr="00DB1EBB" w:rsidTr="001C18D7">
        <w:trPr>
          <w:trHeight w:val="1255"/>
        </w:trPr>
        <w:tc>
          <w:tcPr>
            <w:tcW w:w="10598" w:type="dxa"/>
          </w:tcPr>
          <w:p w:rsidR="00F2399C" w:rsidRPr="00DB1EBB" w:rsidRDefault="00F2399C">
            <w:pPr>
              <w:rPr>
                <w:rFonts w:cstheme="minorHAnsi"/>
              </w:rPr>
            </w:pPr>
          </w:p>
          <w:p w:rsidR="00304356" w:rsidRPr="00DB1EBB" w:rsidRDefault="00304356" w:rsidP="00304356">
            <w:pPr>
              <w:rPr>
                <w:rFonts w:cstheme="minorHAnsi"/>
              </w:rPr>
            </w:pPr>
            <w:r w:rsidRPr="00DB1EBB">
              <w:rPr>
                <w:rFonts w:cstheme="minorHAnsi"/>
              </w:rPr>
              <w:t xml:space="preserve">To provide a visible point of contact within the stores/warehouse for all staff. To work with the Services Supervisor to ensure that all policies and procedures are adhered to and that the operation makes the most efficient use of its resources.  </w:t>
            </w:r>
          </w:p>
          <w:p w:rsidR="00304356" w:rsidRPr="00DB1EBB" w:rsidRDefault="00304356">
            <w:pPr>
              <w:rPr>
                <w:rFonts w:cstheme="minorHAnsi"/>
              </w:rPr>
            </w:pPr>
          </w:p>
        </w:tc>
      </w:tr>
    </w:tbl>
    <w:p w:rsidR="00F2399C" w:rsidRPr="00DB1EBB" w:rsidRDefault="00F2399C">
      <w:pPr>
        <w:rPr>
          <w:rFonts w:cstheme="minorHAnsi"/>
        </w:rPr>
      </w:pPr>
    </w:p>
    <w:tbl>
      <w:tblPr>
        <w:tblStyle w:val="TableGrid"/>
        <w:tblW w:w="0" w:type="auto"/>
        <w:tblLook w:val="04A0" w:firstRow="1" w:lastRow="0" w:firstColumn="1" w:lastColumn="0" w:noHBand="0" w:noVBand="1"/>
      </w:tblPr>
      <w:tblGrid>
        <w:gridCol w:w="5232"/>
        <w:gridCol w:w="3742"/>
        <w:gridCol w:w="1482"/>
      </w:tblGrid>
      <w:tr w:rsidR="00F2399C" w:rsidRPr="00DB1EBB" w:rsidTr="008705B4">
        <w:tc>
          <w:tcPr>
            <w:tcW w:w="9180" w:type="dxa"/>
            <w:gridSpan w:val="2"/>
            <w:shd w:val="clear" w:color="auto" w:fill="17365D" w:themeFill="text2" w:themeFillShade="BF"/>
          </w:tcPr>
          <w:p w:rsidR="00F2399C" w:rsidRPr="00DB1EBB" w:rsidRDefault="00F2399C">
            <w:pPr>
              <w:rPr>
                <w:rFonts w:cstheme="minorHAnsi"/>
                <w:color w:val="FFFFFF" w:themeColor="background1"/>
              </w:rPr>
            </w:pPr>
            <w:r w:rsidRPr="00DB1EBB">
              <w:rPr>
                <w:rFonts w:cstheme="minorHAnsi"/>
                <w:color w:val="FFFFFF" w:themeColor="background1"/>
              </w:rPr>
              <w:t>SECTION 3 – KEY ACCOUNTIBILITIES</w:t>
            </w:r>
          </w:p>
        </w:tc>
        <w:tc>
          <w:tcPr>
            <w:tcW w:w="1502" w:type="dxa"/>
            <w:shd w:val="clear" w:color="auto" w:fill="17365D" w:themeFill="text2" w:themeFillShade="BF"/>
          </w:tcPr>
          <w:p w:rsidR="00F2399C" w:rsidRPr="00DB1EBB" w:rsidRDefault="00F2399C" w:rsidP="00F2399C">
            <w:pPr>
              <w:jc w:val="center"/>
              <w:rPr>
                <w:rFonts w:cstheme="minorHAnsi"/>
                <w:color w:val="FFFFFF" w:themeColor="background1"/>
              </w:rPr>
            </w:pPr>
            <w:r w:rsidRPr="00DB1EBB">
              <w:rPr>
                <w:rFonts w:cstheme="minorHAnsi"/>
                <w:color w:val="FFFFFF" w:themeColor="background1"/>
              </w:rPr>
              <w:t>% OF TIME</w:t>
            </w:r>
          </w:p>
        </w:tc>
      </w:tr>
      <w:tr w:rsidR="00F2399C" w:rsidRPr="00DB1EBB" w:rsidTr="00C41DB8">
        <w:trPr>
          <w:trHeight w:val="1915"/>
        </w:trPr>
        <w:tc>
          <w:tcPr>
            <w:tcW w:w="9180" w:type="dxa"/>
            <w:gridSpan w:val="2"/>
          </w:tcPr>
          <w:p w:rsidR="00304356" w:rsidRPr="00DB1EBB" w:rsidRDefault="00304356">
            <w:pPr>
              <w:rPr>
                <w:rFonts w:cstheme="minorHAnsi"/>
                <w:b/>
              </w:rPr>
            </w:pPr>
            <w:r w:rsidRPr="00DB1EBB">
              <w:rPr>
                <w:rFonts w:cstheme="minorHAnsi"/>
                <w:b/>
              </w:rPr>
              <w:t xml:space="preserve">Man management of Warehouse operatives </w:t>
            </w:r>
          </w:p>
          <w:p w:rsidR="00304356" w:rsidRPr="00DB1EBB" w:rsidRDefault="00304356" w:rsidP="00304356">
            <w:pPr>
              <w:numPr>
                <w:ilvl w:val="0"/>
                <w:numId w:val="1"/>
              </w:numPr>
              <w:rPr>
                <w:rFonts w:cstheme="minorHAnsi"/>
              </w:rPr>
            </w:pPr>
            <w:r w:rsidRPr="00DB1EBB">
              <w:rPr>
                <w:rFonts w:cstheme="minorHAnsi"/>
              </w:rPr>
              <w:t>Carry out a high level of communication with team to meet business and customer requirements</w:t>
            </w:r>
          </w:p>
          <w:p w:rsidR="00304356" w:rsidRPr="00DB1EBB" w:rsidRDefault="003421FA" w:rsidP="00304356">
            <w:pPr>
              <w:numPr>
                <w:ilvl w:val="0"/>
                <w:numId w:val="1"/>
              </w:numPr>
              <w:rPr>
                <w:rFonts w:cstheme="minorHAnsi"/>
              </w:rPr>
            </w:pPr>
            <w:r>
              <w:rPr>
                <w:rFonts w:cstheme="minorHAnsi"/>
              </w:rPr>
              <w:t>Spend at least 1 hrs of 12</w:t>
            </w:r>
            <w:bookmarkStart w:id="0" w:name="_GoBack"/>
            <w:bookmarkEnd w:id="0"/>
            <w:r w:rsidR="00304356" w:rsidRPr="00DB1EBB">
              <w:rPr>
                <w:rFonts w:cstheme="minorHAnsi"/>
              </w:rPr>
              <w:t xml:space="preserve"> hr shift on shop floor working alongside and being a visible presence for operatives.</w:t>
            </w:r>
          </w:p>
          <w:p w:rsidR="00304356" w:rsidRPr="00DB1EBB" w:rsidRDefault="00304356" w:rsidP="00304356">
            <w:pPr>
              <w:numPr>
                <w:ilvl w:val="0"/>
                <w:numId w:val="1"/>
              </w:numPr>
              <w:rPr>
                <w:rFonts w:cstheme="minorHAnsi"/>
              </w:rPr>
            </w:pPr>
            <w:r w:rsidRPr="00DB1EBB">
              <w:rPr>
                <w:rFonts w:cstheme="minorHAnsi"/>
              </w:rPr>
              <w:t xml:space="preserve">Carry out daily and weekly briefings. </w:t>
            </w:r>
          </w:p>
          <w:p w:rsidR="00304356" w:rsidRPr="00DB1EBB" w:rsidRDefault="00304356" w:rsidP="00304356">
            <w:pPr>
              <w:numPr>
                <w:ilvl w:val="0"/>
                <w:numId w:val="1"/>
              </w:numPr>
              <w:rPr>
                <w:rFonts w:cstheme="minorHAnsi"/>
              </w:rPr>
            </w:pPr>
            <w:r w:rsidRPr="00DB1EBB">
              <w:rPr>
                <w:rFonts w:cstheme="minorHAnsi"/>
              </w:rPr>
              <w:t>Conduct regular 1-1 meetings with member of team</w:t>
            </w:r>
          </w:p>
          <w:p w:rsidR="00304356" w:rsidRPr="00DB1EBB" w:rsidRDefault="00304356" w:rsidP="00304356">
            <w:pPr>
              <w:numPr>
                <w:ilvl w:val="0"/>
                <w:numId w:val="1"/>
              </w:numPr>
              <w:rPr>
                <w:rFonts w:cstheme="minorHAnsi"/>
              </w:rPr>
            </w:pPr>
            <w:r w:rsidRPr="00DB1EBB">
              <w:rPr>
                <w:rFonts w:cstheme="minorHAnsi"/>
              </w:rPr>
              <w:t>Ensure that all members of shift understand the level of respect and behaviour that is expected between colleagues on site</w:t>
            </w:r>
          </w:p>
          <w:p w:rsidR="00304356" w:rsidRPr="00DB1EBB" w:rsidRDefault="00304356" w:rsidP="00304356">
            <w:pPr>
              <w:numPr>
                <w:ilvl w:val="0"/>
                <w:numId w:val="1"/>
              </w:numPr>
              <w:rPr>
                <w:rFonts w:cstheme="minorHAnsi"/>
              </w:rPr>
            </w:pPr>
            <w:r w:rsidRPr="00DB1EBB">
              <w:rPr>
                <w:rFonts w:cstheme="minorHAnsi"/>
              </w:rPr>
              <w:t>Adhere to and ensure all staff are aware and adhere to company policies and procedures</w:t>
            </w:r>
          </w:p>
          <w:p w:rsidR="00304356" w:rsidRPr="00DB1EBB" w:rsidRDefault="00304356" w:rsidP="00304356">
            <w:pPr>
              <w:numPr>
                <w:ilvl w:val="0"/>
                <w:numId w:val="1"/>
              </w:numPr>
              <w:rPr>
                <w:rFonts w:cstheme="minorHAnsi"/>
              </w:rPr>
            </w:pPr>
            <w:r w:rsidRPr="00DB1EBB">
              <w:rPr>
                <w:rFonts w:cstheme="minorHAnsi"/>
              </w:rPr>
              <w:t>Develop a culture of respect, honesty and cooperation and ensure that building a team culture is part of the ethos of the operation</w:t>
            </w:r>
          </w:p>
          <w:p w:rsidR="00304356" w:rsidRPr="00DB1EBB" w:rsidRDefault="00304356" w:rsidP="001C18D7">
            <w:pPr>
              <w:numPr>
                <w:ilvl w:val="0"/>
                <w:numId w:val="1"/>
              </w:numPr>
              <w:rPr>
                <w:rFonts w:cstheme="minorHAnsi"/>
              </w:rPr>
            </w:pPr>
            <w:r w:rsidRPr="00DB1EBB">
              <w:rPr>
                <w:rFonts w:cstheme="minorHAnsi"/>
              </w:rPr>
              <w:t xml:space="preserve">Manage the warehouse operation proactively, ensuring that all aspects pick, </w:t>
            </w:r>
            <w:proofErr w:type="spellStart"/>
            <w:r w:rsidRPr="00DB1EBB">
              <w:rPr>
                <w:rFonts w:cstheme="minorHAnsi"/>
              </w:rPr>
              <w:t>Putaway</w:t>
            </w:r>
            <w:proofErr w:type="spellEnd"/>
            <w:r w:rsidRPr="00DB1EBB">
              <w:rPr>
                <w:rFonts w:cstheme="minorHAnsi"/>
              </w:rPr>
              <w:t xml:space="preserve"> and </w:t>
            </w:r>
            <w:proofErr w:type="spellStart"/>
            <w:r w:rsidRPr="00DB1EBB">
              <w:rPr>
                <w:rFonts w:cstheme="minorHAnsi"/>
              </w:rPr>
              <w:t>replen</w:t>
            </w:r>
            <w:proofErr w:type="spellEnd"/>
            <w:r w:rsidRPr="00DB1EBB">
              <w:rPr>
                <w:rFonts w:cstheme="minorHAnsi"/>
              </w:rPr>
              <w:t xml:space="preserve"> meet the required targets and that the floor space is used effectively.                                          </w:t>
            </w:r>
          </w:p>
        </w:tc>
        <w:tc>
          <w:tcPr>
            <w:tcW w:w="1502" w:type="dxa"/>
          </w:tcPr>
          <w:p w:rsidR="00F2399C" w:rsidRPr="00DB1EBB" w:rsidRDefault="00F2399C">
            <w:pPr>
              <w:rPr>
                <w:rFonts w:cstheme="minorHAnsi"/>
                <w:b/>
              </w:rPr>
            </w:pPr>
          </w:p>
          <w:p w:rsidR="00304356" w:rsidRPr="00DB1EBB" w:rsidRDefault="00304356">
            <w:pPr>
              <w:rPr>
                <w:rFonts w:cstheme="minorHAnsi"/>
                <w:b/>
              </w:rPr>
            </w:pPr>
            <w:r w:rsidRPr="00DB1EBB">
              <w:rPr>
                <w:rFonts w:cstheme="minorHAnsi"/>
                <w:b/>
              </w:rPr>
              <w:t>55%</w:t>
            </w:r>
          </w:p>
        </w:tc>
      </w:tr>
      <w:tr w:rsidR="00F2399C" w:rsidRPr="00DB1EBB" w:rsidTr="001C18D7">
        <w:trPr>
          <w:trHeight w:val="1340"/>
        </w:trPr>
        <w:tc>
          <w:tcPr>
            <w:tcW w:w="9180" w:type="dxa"/>
            <w:gridSpan w:val="2"/>
          </w:tcPr>
          <w:p w:rsidR="00304356" w:rsidRPr="00DB1EBB" w:rsidRDefault="00304356">
            <w:pPr>
              <w:rPr>
                <w:rFonts w:cstheme="minorHAnsi"/>
                <w:b/>
              </w:rPr>
            </w:pPr>
            <w:r w:rsidRPr="00DB1EBB">
              <w:rPr>
                <w:rFonts w:cstheme="minorHAnsi"/>
                <w:b/>
              </w:rPr>
              <w:t xml:space="preserve">Staff development </w:t>
            </w:r>
          </w:p>
          <w:p w:rsidR="00304356" w:rsidRPr="00DB1EBB" w:rsidRDefault="00304356" w:rsidP="00304356">
            <w:pPr>
              <w:numPr>
                <w:ilvl w:val="0"/>
                <w:numId w:val="1"/>
              </w:numPr>
              <w:rPr>
                <w:rFonts w:cstheme="minorHAnsi"/>
              </w:rPr>
            </w:pPr>
            <w:r w:rsidRPr="00DB1EBB">
              <w:rPr>
                <w:rFonts w:cstheme="minorHAnsi"/>
              </w:rPr>
              <w:t>Ensure that all staff have development plans and that regular coaching sessions are undertaken</w:t>
            </w:r>
          </w:p>
          <w:p w:rsidR="00304356" w:rsidRPr="00DB1EBB" w:rsidRDefault="00304356" w:rsidP="00304356">
            <w:pPr>
              <w:numPr>
                <w:ilvl w:val="0"/>
                <w:numId w:val="1"/>
              </w:numPr>
              <w:rPr>
                <w:rFonts w:cstheme="minorHAnsi"/>
              </w:rPr>
            </w:pPr>
            <w:r w:rsidRPr="00DB1EBB">
              <w:rPr>
                <w:rFonts w:cstheme="minorHAnsi"/>
              </w:rPr>
              <w:t>Spend time with shift on daily basis during breaks discussing non work related subjects</w:t>
            </w:r>
          </w:p>
          <w:p w:rsidR="00304356" w:rsidRPr="00DB1EBB" w:rsidRDefault="00304356" w:rsidP="001C18D7">
            <w:pPr>
              <w:pStyle w:val="Header"/>
              <w:numPr>
                <w:ilvl w:val="0"/>
                <w:numId w:val="1"/>
              </w:numPr>
              <w:tabs>
                <w:tab w:val="clear" w:pos="4513"/>
                <w:tab w:val="clear" w:pos="9026"/>
                <w:tab w:val="left" w:pos="720"/>
                <w:tab w:val="center" w:pos="4153"/>
                <w:tab w:val="right" w:pos="8306"/>
              </w:tabs>
              <w:rPr>
                <w:rFonts w:cstheme="minorHAnsi"/>
              </w:rPr>
            </w:pPr>
            <w:r w:rsidRPr="00DB1EBB">
              <w:rPr>
                <w:rFonts w:cstheme="minorHAnsi"/>
              </w:rPr>
              <w:t xml:space="preserve">Be the first point of contact for all operatives on your shift                                                                              </w:t>
            </w:r>
          </w:p>
        </w:tc>
        <w:tc>
          <w:tcPr>
            <w:tcW w:w="1502" w:type="dxa"/>
          </w:tcPr>
          <w:p w:rsidR="00F2399C" w:rsidRPr="00DB1EBB" w:rsidRDefault="00F2399C">
            <w:pPr>
              <w:rPr>
                <w:rFonts w:cstheme="minorHAnsi"/>
                <w:b/>
              </w:rPr>
            </w:pPr>
          </w:p>
          <w:p w:rsidR="00304356" w:rsidRPr="00DB1EBB" w:rsidRDefault="00304356">
            <w:pPr>
              <w:rPr>
                <w:rFonts w:cstheme="minorHAnsi"/>
                <w:b/>
              </w:rPr>
            </w:pPr>
            <w:r w:rsidRPr="00DB1EBB">
              <w:rPr>
                <w:rFonts w:cstheme="minorHAnsi"/>
                <w:b/>
              </w:rPr>
              <w:t>20%</w:t>
            </w:r>
          </w:p>
        </w:tc>
      </w:tr>
      <w:tr w:rsidR="00F2399C" w:rsidRPr="00DB1EBB" w:rsidTr="001C18D7">
        <w:trPr>
          <w:trHeight w:val="1544"/>
        </w:trPr>
        <w:tc>
          <w:tcPr>
            <w:tcW w:w="9180" w:type="dxa"/>
            <w:gridSpan w:val="2"/>
            <w:tcBorders>
              <w:bottom w:val="single" w:sz="4" w:space="0" w:color="auto"/>
            </w:tcBorders>
          </w:tcPr>
          <w:p w:rsidR="00304356" w:rsidRPr="00DB1EBB" w:rsidRDefault="00304356">
            <w:pPr>
              <w:rPr>
                <w:rFonts w:cstheme="minorHAnsi"/>
                <w:b/>
              </w:rPr>
            </w:pPr>
            <w:r w:rsidRPr="00DB1EBB">
              <w:rPr>
                <w:rFonts w:cstheme="minorHAnsi"/>
                <w:b/>
              </w:rPr>
              <w:t>Service levels to customer</w:t>
            </w:r>
            <w:r w:rsidRPr="00DB1EBB">
              <w:rPr>
                <w:rFonts w:cstheme="minorHAnsi"/>
                <w:b/>
              </w:rPr>
              <w:tab/>
            </w:r>
          </w:p>
          <w:p w:rsidR="00304356" w:rsidRPr="00DB1EBB" w:rsidRDefault="00304356" w:rsidP="00304356">
            <w:pPr>
              <w:numPr>
                <w:ilvl w:val="0"/>
                <w:numId w:val="2"/>
              </w:numPr>
              <w:rPr>
                <w:rFonts w:cstheme="minorHAnsi"/>
              </w:rPr>
            </w:pPr>
            <w:r w:rsidRPr="00DB1EBB">
              <w:rPr>
                <w:rFonts w:cstheme="minorHAnsi"/>
              </w:rPr>
              <w:t>Ensure that shift are aware of targets and feedback performance issues and equally good performance</w:t>
            </w:r>
          </w:p>
          <w:p w:rsidR="00304356" w:rsidRPr="00DB1EBB" w:rsidRDefault="00304356" w:rsidP="00304356">
            <w:pPr>
              <w:numPr>
                <w:ilvl w:val="0"/>
                <w:numId w:val="2"/>
              </w:numPr>
              <w:rPr>
                <w:rFonts w:cstheme="minorHAnsi"/>
              </w:rPr>
            </w:pPr>
            <w:r w:rsidRPr="00DB1EBB">
              <w:rPr>
                <w:rFonts w:cstheme="minorHAnsi"/>
              </w:rPr>
              <w:t>Act</w:t>
            </w:r>
            <w:r w:rsidR="00312148" w:rsidRPr="00DB1EBB">
              <w:rPr>
                <w:rFonts w:cstheme="minorHAnsi"/>
              </w:rPr>
              <w:t>ively seek ways to improve team</w:t>
            </w:r>
            <w:r w:rsidRPr="00DB1EBB">
              <w:rPr>
                <w:rFonts w:cstheme="minorHAnsi"/>
              </w:rPr>
              <w:t xml:space="preserve"> performance</w:t>
            </w:r>
          </w:p>
          <w:p w:rsidR="00304356" w:rsidRPr="00DB1EBB" w:rsidRDefault="00304356" w:rsidP="001C18D7">
            <w:pPr>
              <w:pStyle w:val="Header"/>
              <w:numPr>
                <w:ilvl w:val="0"/>
                <w:numId w:val="2"/>
              </w:numPr>
              <w:tabs>
                <w:tab w:val="clear" w:pos="4513"/>
                <w:tab w:val="clear" w:pos="9026"/>
                <w:tab w:val="left" w:pos="720"/>
                <w:tab w:val="center" w:pos="4153"/>
                <w:tab w:val="right" w:pos="8306"/>
              </w:tabs>
              <w:rPr>
                <w:rFonts w:cstheme="minorHAnsi"/>
              </w:rPr>
            </w:pPr>
            <w:r w:rsidRPr="00DB1EBB">
              <w:rPr>
                <w:rFonts w:cstheme="minorHAnsi"/>
              </w:rPr>
              <w:t xml:space="preserve">Carry out audits of </w:t>
            </w:r>
            <w:r w:rsidR="005767D6" w:rsidRPr="00DB1EBB">
              <w:rPr>
                <w:rFonts w:cstheme="minorHAnsi"/>
              </w:rPr>
              <w:t>stores/</w:t>
            </w:r>
            <w:r w:rsidRPr="00DB1EBB">
              <w:rPr>
                <w:rFonts w:cstheme="minorHAnsi"/>
              </w:rPr>
              <w:t>warehouse processes.</w:t>
            </w:r>
          </w:p>
        </w:tc>
        <w:tc>
          <w:tcPr>
            <w:tcW w:w="1502" w:type="dxa"/>
            <w:tcBorders>
              <w:bottom w:val="single" w:sz="4" w:space="0" w:color="auto"/>
            </w:tcBorders>
          </w:tcPr>
          <w:p w:rsidR="00F2399C" w:rsidRPr="00DB1EBB" w:rsidRDefault="00F2399C">
            <w:pPr>
              <w:rPr>
                <w:rFonts w:cstheme="minorHAnsi"/>
                <w:b/>
              </w:rPr>
            </w:pPr>
          </w:p>
          <w:p w:rsidR="00304356" w:rsidRPr="00DB1EBB" w:rsidRDefault="00304356">
            <w:pPr>
              <w:rPr>
                <w:rFonts w:cstheme="minorHAnsi"/>
                <w:b/>
              </w:rPr>
            </w:pPr>
            <w:r w:rsidRPr="00DB1EBB">
              <w:rPr>
                <w:rFonts w:cstheme="minorHAnsi"/>
                <w:b/>
              </w:rPr>
              <w:t>15%</w:t>
            </w:r>
          </w:p>
        </w:tc>
      </w:tr>
      <w:tr w:rsidR="00F2399C" w:rsidRPr="00DB1EBB" w:rsidTr="001C18D7">
        <w:trPr>
          <w:trHeight w:val="1282"/>
        </w:trPr>
        <w:tc>
          <w:tcPr>
            <w:tcW w:w="9180" w:type="dxa"/>
            <w:gridSpan w:val="2"/>
            <w:tcBorders>
              <w:bottom w:val="single" w:sz="4" w:space="0" w:color="auto"/>
            </w:tcBorders>
          </w:tcPr>
          <w:p w:rsidR="00304356" w:rsidRPr="00DB1EBB" w:rsidRDefault="00304356">
            <w:pPr>
              <w:rPr>
                <w:rFonts w:cstheme="minorHAnsi"/>
                <w:b/>
              </w:rPr>
            </w:pPr>
            <w:r w:rsidRPr="00DB1EBB">
              <w:rPr>
                <w:rFonts w:cstheme="minorHAnsi"/>
                <w:b/>
              </w:rPr>
              <w:lastRenderedPageBreak/>
              <w:t>Ensure correct stock rotation</w:t>
            </w:r>
          </w:p>
          <w:p w:rsidR="00304356" w:rsidRPr="00DB1EBB" w:rsidRDefault="00304356" w:rsidP="00304356">
            <w:pPr>
              <w:numPr>
                <w:ilvl w:val="0"/>
                <w:numId w:val="3"/>
              </w:numPr>
              <w:rPr>
                <w:rFonts w:cstheme="minorHAnsi"/>
              </w:rPr>
            </w:pPr>
            <w:r w:rsidRPr="00DB1EBB">
              <w:rPr>
                <w:rFonts w:cstheme="minorHAnsi"/>
              </w:rPr>
              <w:t xml:space="preserve">Ensure that all </w:t>
            </w:r>
            <w:proofErr w:type="spellStart"/>
            <w:r w:rsidRPr="00DB1EBB">
              <w:rPr>
                <w:rFonts w:cstheme="minorHAnsi"/>
              </w:rPr>
              <w:t>Putaway</w:t>
            </w:r>
            <w:proofErr w:type="spellEnd"/>
            <w:r w:rsidRPr="00DB1EBB">
              <w:rPr>
                <w:rFonts w:cstheme="minorHAnsi"/>
              </w:rPr>
              <w:t xml:space="preserve"> and </w:t>
            </w:r>
            <w:r w:rsidR="005767D6" w:rsidRPr="00DB1EBB">
              <w:rPr>
                <w:rFonts w:cstheme="minorHAnsi"/>
              </w:rPr>
              <w:t>despatch</w:t>
            </w:r>
            <w:r w:rsidRPr="00DB1EBB">
              <w:rPr>
                <w:rFonts w:cstheme="minorHAnsi"/>
              </w:rPr>
              <w:t xml:space="preserve"> is carried out correctly and that all FLT drivers are aware of stock process and procedures</w:t>
            </w:r>
          </w:p>
          <w:p w:rsidR="00304356" w:rsidRPr="00DB1EBB" w:rsidRDefault="00304356" w:rsidP="00312148">
            <w:pPr>
              <w:pStyle w:val="Header"/>
              <w:numPr>
                <w:ilvl w:val="0"/>
                <w:numId w:val="3"/>
              </w:numPr>
              <w:tabs>
                <w:tab w:val="clear" w:pos="4513"/>
                <w:tab w:val="clear" w:pos="9026"/>
                <w:tab w:val="center" w:pos="4153"/>
                <w:tab w:val="right" w:pos="8306"/>
              </w:tabs>
              <w:rPr>
                <w:rFonts w:cstheme="minorHAnsi"/>
                <w:b/>
                <w:bCs/>
              </w:rPr>
            </w:pPr>
            <w:r w:rsidRPr="00DB1EBB">
              <w:rPr>
                <w:rFonts w:cstheme="minorHAnsi"/>
              </w:rPr>
              <w:t>Stock checks carried out in co-ordination with stock controller</w:t>
            </w:r>
          </w:p>
        </w:tc>
        <w:tc>
          <w:tcPr>
            <w:tcW w:w="1502" w:type="dxa"/>
            <w:tcBorders>
              <w:bottom w:val="single" w:sz="4" w:space="0" w:color="auto"/>
            </w:tcBorders>
          </w:tcPr>
          <w:p w:rsidR="00F2399C" w:rsidRPr="00DB1EBB" w:rsidRDefault="00F2399C">
            <w:pPr>
              <w:rPr>
                <w:rFonts w:cstheme="minorHAnsi"/>
                <w:b/>
              </w:rPr>
            </w:pPr>
          </w:p>
          <w:p w:rsidR="00304356" w:rsidRPr="00DB1EBB" w:rsidRDefault="00304356">
            <w:pPr>
              <w:rPr>
                <w:rFonts w:cstheme="minorHAnsi"/>
                <w:b/>
              </w:rPr>
            </w:pPr>
            <w:r w:rsidRPr="00DB1EBB">
              <w:rPr>
                <w:rFonts w:cstheme="minorHAnsi"/>
                <w:b/>
              </w:rPr>
              <w:t>10%</w:t>
            </w:r>
          </w:p>
        </w:tc>
      </w:tr>
      <w:tr w:rsidR="00F2399C" w:rsidRPr="00DB1EBB" w:rsidTr="001C18D7">
        <w:trPr>
          <w:trHeight w:val="1553"/>
        </w:trPr>
        <w:tc>
          <w:tcPr>
            <w:tcW w:w="9180" w:type="dxa"/>
            <w:gridSpan w:val="2"/>
            <w:tcBorders>
              <w:top w:val="single" w:sz="4" w:space="0" w:color="auto"/>
              <w:left w:val="nil"/>
              <w:bottom w:val="nil"/>
              <w:right w:val="nil"/>
            </w:tcBorders>
          </w:tcPr>
          <w:p w:rsidR="00F2399C" w:rsidRPr="00DB1EBB" w:rsidRDefault="00F2399C" w:rsidP="00304356">
            <w:pPr>
              <w:rPr>
                <w:rFonts w:cstheme="minorHAnsi"/>
              </w:rPr>
            </w:pPr>
          </w:p>
        </w:tc>
        <w:tc>
          <w:tcPr>
            <w:tcW w:w="1502" w:type="dxa"/>
            <w:tcBorders>
              <w:top w:val="single" w:sz="4" w:space="0" w:color="auto"/>
              <w:left w:val="nil"/>
              <w:bottom w:val="nil"/>
              <w:right w:val="nil"/>
            </w:tcBorders>
          </w:tcPr>
          <w:p w:rsidR="00F2399C" w:rsidRPr="00DB1EBB" w:rsidRDefault="00F2399C">
            <w:pPr>
              <w:rPr>
                <w:rFonts w:cstheme="minorHAnsi"/>
              </w:rPr>
            </w:pPr>
          </w:p>
        </w:tc>
      </w:tr>
      <w:tr w:rsidR="00F2399C" w:rsidRPr="00DB1EBB" w:rsidTr="001C18D7">
        <w:tc>
          <w:tcPr>
            <w:tcW w:w="10682" w:type="dxa"/>
            <w:gridSpan w:val="3"/>
            <w:tcBorders>
              <w:top w:val="nil"/>
            </w:tcBorders>
            <w:shd w:val="clear" w:color="auto" w:fill="17365D" w:themeFill="text2" w:themeFillShade="BF"/>
          </w:tcPr>
          <w:p w:rsidR="00F2399C" w:rsidRPr="00DB1EBB" w:rsidRDefault="00F2399C">
            <w:pPr>
              <w:rPr>
                <w:rFonts w:cstheme="minorHAnsi"/>
                <w:color w:val="FFFFFF" w:themeColor="background1"/>
              </w:rPr>
            </w:pPr>
            <w:r w:rsidRPr="00DB1EBB">
              <w:rPr>
                <w:rFonts w:cstheme="minorHAnsi"/>
                <w:color w:val="FFFFFF" w:themeColor="background1"/>
              </w:rPr>
              <w:t>SECTION 4 – EDUCATION &amp; EXPERIENCE</w:t>
            </w:r>
          </w:p>
        </w:tc>
      </w:tr>
      <w:tr w:rsidR="00F2399C" w:rsidRPr="00DB1EBB" w:rsidTr="00F2399C">
        <w:trPr>
          <w:trHeight w:val="627"/>
        </w:trPr>
        <w:tc>
          <w:tcPr>
            <w:tcW w:w="5341" w:type="dxa"/>
            <w:vAlign w:val="center"/>
          </w:tcPr>
          <w:p w:rsidR="00F2399C" w:rsidRPr="00DB1EBB" w:rsidRDefault="00F2399C" w:rsidP="00F2399C">
            <w:pPr>
              <w:rPr>
                <w:rFonts w:cstheme="minorHAnsi"/>
              </w:rPr>
            </w:pPr>
            <w:r w:rsidRPr="00DB1EBB">
              <w:rPr>
                <w:rFonts w:cstheme="minorHAnsi"/>
              </w:rPr>
              <w:t xml:space="preserve">Education Level (i.e. Degree, </w:t>
            </w:r>
            <w:proofErr w:type="spellStart"/>
            <w:r w:rsidRPr="00DB1EBB">
              <w:rPr>
                <w:rFonts w:cstheme="minorHAnsi"/>
              </w:rPr>
              <w:t>Prof.</w:t>
            </w:r>
            <w:proofErr w:type="spellEnd"/>
            <w:r w:rsidRPr="00DB1EBB">
              <w:rPr>
                <w:rFonts w:cstheme="minorHAnsi"/>
              </w:rPr>
              <w:t xml:space="preserve"> </w:t>
            </w:r>
            <w:proofErr w:type="spellStart"/>
            <w:r w:rsidRPr="00DB1EBB">
              <w:rPr>
                <w:rFonts w:cstheme="minorHAnsi"/>
              </w:rPr>
              <w:t>Quals</w:t>
            </w:r>
            <w:proofErr w:type="spellEnd"/>
            <w:r w:rsidRPr="00DB1EBB">
              <w:rPr>
                <w:rFonts w:cstheme="minorHAnsi"/>
              </w:rPr>
              <w:t xml:space="preserve">., </w:t>
            </w:r>
            <w:proofErr w:type="spellStart"/>
            <w:r w:rsidRPr="00DB1EBB">
              <w:rPr>
                <w:rFonts w:cstheme="minorHAnsi"/>
              </w:rPr>
              <w:t>etc</w:t>
            </w:r>
            <w:proofErr w:type="spellEnd"/>
            <w:r w:rsidRPr="00DB1EBB">
              <w:rPr>
                <w:rFonts w:cstheme="minorHAnsi"/>
              </w:rPr>
              <w:t>)</w:t>
            </w:r>
          </w:p>
        </w:tc>
        <w:tc>
          <w:tcPr>
            <w:tcW w:w="5341" w:type="dxa"/>
            <w:gridSpan w:val="2"/>
          </w:tcPr>
          <w:p w:rsidR="00304356" w:rsidRPr="00DB1EBB" w:rsidRDefault="00304356">
            <w:pPr>
              <w:rPr>
                <w:rFonts w:cstheme="minorHAnsi"/>
              </w:rPr>
            </w:pPr>
            <w:r w:rsidRPr="00DB1EBB">
              <w:rPr>
                <w:rFonts w:cstheme="minorHAnsi"/>
              </w:rPr>
              <w:t>GCSE – 5 Grades above C</w:t>
            </w:r>
          </w:p>
          <w:p w:rsidR="00304356" w:rsidRPr="00DB1EBB" w:rsidRDefault="00304356">
            <w:pPr>
              <w:rPr>
                <w:rFonts w:cstheme="minorHAnsi"/>
              </w:rPr>
            </w:pPr>
            <w:r w:rsidRPr="00DB1EBB">
              <w:rPr>
                <w:rFonts w:cstheme="minorHAnsi"/>
              </w:rPr>
              <w:t>Ideally candidate will have undertaken training on man-management or NVQ at level 2 and above</w:t>
            </w:r>
          </w:p>
        </w:tc>
      </w:tr>
      <w:tr w:rsidR="00F2399C" w:rsidRPr="00DB1EBB" w:rsidTr="00F2399C">
        <w:tc>
          <w:tcPr>
            <w:tcW w:w="5341" w:type="dxa"/>
            <w:vAlign w:val="center"/>
          </w:tcPr>
          <w:p w:rsidR="00F2399C" w:rsidRPr="00DB1EBB" w:rsidRDefault="00F2399C" w:rsidP="00F2399C">
            <w:pPr>
              <w:rPr>
                <w:rFonts w:cstheme="minorHAnsi"/>
              </w:rPr>
            </w:pPr>
            <w:r w:rsidRPr="00DB1EBB">
              <w:rPr>
                <w:rFonts w:cstheme="minorHAnsi"/>
              </w:rPr>
              <w:t xml:space="preserve">Years Experience (i.e. Relevant experience, Industry Experience, Management level experience, </w:t>
            </w:r>
            <w:proofErr w:type="spellStart"/>
            <w:r w:rsidRPr="00DB1EBB">
              <w:rPr>
                <w:rFonts w:cstheme="minorHAnsi"/>
              </w:rPr>
              <w:t>etc</w:t>
            </w:r>
            <w:proofErr w:type="spellEnd"/>
            <w:r w:rsidRPr="00DB1EBB">
              <w:rPr>
                <w:rFonts w:cstheme="minorHAnsi"/>
              </w:rPr>
              <w:t>)</w:t>
            </w:r>
          </w:p>
        </w:tc>
        <w:tc>
          <w:tcPr>
            <w:tcW w:w="5341" w:type="dxa"/>
            <w:gridSpan w:val="2"/>
          </w:tcPr>
          <w:p w:rsidR="00F2399C" w:rsidRPr="00DB1EBB" w:rsidRDefault="00F2399C">
            <w:pPr>
              <w:rPr>
                <w:rFonts w:cstheme="minorHAnsi"/>
              </w:rPr>
            </w:pPr>
          </w:p>
          <w:p w:rsidR="00304356" w:rsidRPr="00DB1EBB" w:rsidRDefault="00304356">
            <w:pPr>
              <w:rPr>
                <w:rFonts w:cstheme="minorHAnsi"/>
              </w:rPr>
            </w:pPr>
            <w:r w:rsidRPr="00DB1EBB">
              <w:rPr>
                <w:rFonts w:cstheme="minorHAnsi"/>
              </w:rPr>
              <w:t>warehouse/stores experience</w:t>
            </w:r>
          </w:p>
          <w:p w:rsidR="00304356" w:rsidRPr="00DB1EBB" w:rsidRDefault="00304356">
            <w:pPr>
              <w:rPr>
                <w:rFonts w:cstheme="minorHAnsi"/>
              </w:rPr>
            </w:pPr>
            <w:r w:rsidRPr="00DB1EBB">
              <w:rPr>
                <w:rFonts w:cstheme="minorHAnsi"/>
              </w:rPr>
              <w:t>supervisory experience</w:t>
            </w:r>
          </w:p>
        </w:tc>
      </w:tr>
      <w:tr w:rsidR="00F2399C" w:rsidRPr="00DB1EBB" w:rsidTr="00F2399C">
        <w:trPr>
          <w:trHeight w:val="1848"/>
        </w:trPr>
        <w:tc>
          <w:tcPr>
            <w:tcW w:w="5341" w:type="dxa"/>
            <w:vAlign w:val="center"/>
          </w:tcPr>
          <w:p w:rsidR="00F2399C" w:rsidRPr="00DB1EBB" w:rsidRDefault="00F2399C" w:rsidP="00F2399C">
            <w:pPr>
              <w:rPr>
                <w:rFonts w:cstheme="minorHAnsi"/>
              </w:rPr>
            </w:pPr>
            <w:r w:rsidRPr="00DB1EBB">
              <w:rPr>
                <w:rFonts w:cstheme="minorHAnsi"/>
              </w:rPr>
              <w:t xml:space="preserve">Key Capabilities and Characteristics (Interpersonal skills, specific competencies, specific skills, </w:t>
            </w:r>
            <w:proofErr w:type="spellStart"/>
            <w:r w:rsidRPr="00DB1EBB">
              <w:rPr>
                <w:rFonts w:cstheme="minorHAnsi"/>
              </w:rPr>
              <w:t>etc</w:t>
            </w:r>
            <w:proofErr w:type="spellEnd"/>
            <w:r w:rsidRPr="00DB1EBB">
              <w:rPr>
                <w:rFonts w:cstheme="minorHAnsi"/>
              </w:rPr>
              <w:t>)</w:t>
            </w:r>
          </w:p>
        </w:tc>
        <w:tc>
          <w:tcPr>
            <w:tcW w:w="5341" w:type="dxa"/>
            <w:gridSpan w:val="2"/>
          </w:tcPr>
          <w:p w:rsidR="005767D6" w:rsidRPr="00DB1EBB" w:rsidRDefault="005767D6">
            <w:pPr>
              <w:rPr>
                <w:rFonts w:cstheme="minorHAnsi"/>
              </w:rPr>
            </w:pPr>
            <w:r w:rsidRPr="00DB1EBB">
              <w:rPr>
                <w:rFonts w:cstheme="minorHAnsi"/>
              </w:rPr>
              <w:t>Provides staff with a clear overview of what they have to achieve.</w:t>
            </w:r>
          </w:p>
          <w:p w:rsidR="005767D6" w:rsidRPr="00DB1EBB" w:rsidRDefault="005767D6">
            <w:pPr>
              <w:rPr>
                <w:rFonts w:cstheme="minorHAnsi"/>
              </w:rPr>
            </w:pPr>
            <w:r w:rsidRPr="00DB1EBB">
              <w:rPr>
                <w:rFonts w:cstheme="minorHAnsi"/>
              </w:rPr>
              <w:t>Accepts responsibility for own/teams actions and decisions.</w:t>
            </w:r>
          </w:p>
          <w:p w:rsidR="005767D6" w:rsidRPr="00DB1EBB" w:rsidRDefault="005767D6">
            <w:pPr>
              <w:rPr>
                <w:rFonts w:cstheme="minorHAnsi"/>
              </w:rPr>
            </w:pPr>
            <w:r w:rsidRPr="00DB1EBB">
              <w:rPr>
                <w:rFonts w:cstheme="minorHAnsi"/>
              </w:rPr>
              <w:t>Demonstrates resilience in maintaining quality under pressure</w:t>
            </w:r>
          </w:p>
          <w:p w:rsidR="005767D6" w:rsidRPr="00DB1EBB" w:rsidRDefault="005767D6">
            <w:pPr>
              <w:rPr>
                <w:rFonts w:cstheme="minorHAnsi"/>
              </w:rPr>
            </w:pPr>
            <w:r w:rsidRPr="00DB1EBB">
              <w:rPr>
                <w:rFonts w:cstheme="minorHAnsi"/>
              </w:rPr>
              <w:t>Monitors progress in staff performance to ensure timely completion.</w:t>
            </w:r>
          </w:p>
        </w:tc>
      </w:tr>
    </w:tbl>
    <w:p w:rsidR="00F2399C" w:rsidRPr="00DB1EBB" w:rsidRDefault="00F2399C">
      <w:pPr>
        <w:rPr>
          <w:rFonts w:cstheme="minorHAnsi"/>
          <w:color w:val="FFFFFF" w:themeColor="background1"/>
        </w:rPr>
      </w:pPr>
    </w:p>
    <w:tbl>
      <w:tblPr>
        <w:tblStyle w:val="TableGrid"/>
        <w:tblW w:w="0" w:type="auto"/>
        <w:tblLook w:val="04A0" w:firstRow="1" w:lastRow="0" w:firstColumn="1" w:lastColumn="0" w:noHBand="0" w:noVBand="1"/>
      </w:tblPr>
      <w:tblGrid>
        <w:gridCol w:w="3434"/>
        <w:gridCol w:w="2514"/>
        <w:gridCol w:w="1928"/>
        <w:gridCol w:w="2580"/>
      </w:tblGrid>
      <w:tr w:rsidR="00F2399C" w:rsidRPr="00DB1EBB" w:rsidTr="008705B4">
        <w:tc>
          <w:tcPr>
            <w:tcW w:w="10682" w:type="dxa"/>
            <w:gridSpan w:val="4"/>
            <w:shd w:val="clear" w:color="auto" w:fill="17365D" w:themeFill="text2" w:themeFillShade="BF"/>
          </w:tcPr>
          <w:p w:rsidR="00F2399C" w:rsidRPr="00DB1EBB" w:rsidRDefault="00F2399C">
            <w:pPr>
              <w:rPr>
                <w:rFonts w:cstheme="minorHAnsi"/>
                <w:color w:val="FFFFFF" w:themeColor="background1"/>
              </w:rPr>
            </w:pPr>
            <w:r w:rsidRPr="00DB1EBB">
              <w:rPr>
                <w:rFonts w:cstheme="minorHAnsi"/>
                <w:color w:val="FFFFFF" w:themeColor="background1"/>
              </w:rPr>
              <w:t>SECTION 5 – DIMENSIONS &amp; SCOPE</w:t>
            </w:r>
          </w:p>
        </w:tc>
      </w:tr>
      <w:tr w:rsidR="00F2399C" w:rsidRPr="00DB1EBB" w:rsidTr="00F2399C">
        <w:trPr>
          <w:trHeight w:val="696"/>
        </w:trPr>
        <w:tc>
          <w:tcPr>
            <w:tcW w:w="3510" w:type="dxa"/>
          </w:tcPr>
          <w:p w:rsidR="00F2399C" w:rsidRPr="00DB1EBB" w:rsidRDefault="00F2399C">
            <w:pPr>
              <w:rPr>
                <w:rFonts w:cstheme="minorHAnsi"/>
              </w:rPr>
            </w:pPr>
            <w:r w:rsidRPr="00DB1EBB">
              <w:rPr>
                <w:rFonts w:cstheme="minorHAnsi"/>
              </w:rPr>
              <w:t>Budgetary Responsibility</w:t>
            </w:r>
          </w:p>
          <w:p w:rsidR="00312148" w:rsidRPr="00DB1EBB" w:rsidRDefault="00312148">
            <w:pPr>
              <w:rPr>
                <w:rFonts w:cstheme="minorHAnsi"/>
              </w:rPr>
            </w:pPr>
            <w:r w:rsidRPr="00DB1EBB">
              <w:rPr>
                <w:rFonts w:cstheme="minorHAnsi"/>
              </w:rPr>
              <w:t>N/A</w:t>
            </w:r>
          </w:p>
        </w:tc>
        <w:tc>
          <w:tcPr>
            <w:tcW w:w="2552" w:type="dxa"/>
          </w:tcPr>
          <w:p w:rsidR="00F2399C" w:rsidRPr="00DB1EBB" w:rsidRDefault="00F2399C">
            <w:pPr>
              <w:rPr>
                <w:rFonts w:cstheme="minorHAnsi"/>
              </w:rPr>
            </w:pPr>
            <w:r w:rsidRPr="00DB1EBB">
              <w:rPr>
                <w:rFonts w:cstheme="minorHAnsi"/>
              </w:rPr>
              <w:t>Direct/Indirect</w:t>
            </w:r>
            <w:r w:rsidR="00126EC2" w:rsidRPr="00DB1EBB">
              <w:rPr>
                <w:rFonts w:cstheme="minorHAnsi"/>
              </w:rPr>
              <w:t xml:space="preserve"> Budget</w:t>
            </w:r>
          </w:p>
        </w:tc>
        <w:tc>
          <w:tcPr>
            <w:tcW w:w="1949" w:type="dxa"/>
          </w:tcPr>
          <w:p w:rsidR="00F2399C" w:rsidRPr="00DB1EBB" w:rsidRDefault="00F2399C">
            <w:pPr>
              <w:rPr>
                <w:rFonts w:cstheme="minorHAnsi"/>
              </w:rPr>
            </w:pPr>
            <w:r w:rsidRPr="00DB1EBB">
              <w:rPr>
                <w:rFonts w:cstheme="minorHAnsi"/>
              </w:rPr>
              <w:t>Size</w:t>
            </w:r>
            <w:r w:rsidR="00BC2CA1" w:rsidRPr="00DB1EBB">
              <w:rPr>
                <w:rFonts w:cstheme="minorHAnsi"/>
              </w:rPr>
              <w:t>/Amount</w:t>
            </w:r>
          </w:p>
        </w:tc>
        <w:tc>
          <w:tcPr>
            <w:tcW w:w="2671" w:type="dxa"/>
          </w:tcPr>
          <w:p w:rsidR="00F2399C" w:rsidRPr="00DB1EBB" w:rsidRDefault="00F2399C">
            <w:pPr>
              <w:rPr>
                <w:rFonts w:cstheme="minorHAnsi"/>
              </w:rPr>
            </w:pPr>
          </w:p>
        </w:tc>
      </w:tr>
      <w:tr w:rsidR="00F2399C" w:rsidRPr="00DB1EBB" w:rsidTr="001C18D7">
        <w:trPr>
          <w:trHeight w:val="1304"/>
        </w:trPr>
        <w:tc>
          <w:tcPr>
            <w:tcW w:w="3510" w:type="dxa"/>
          </w:tcPr>
          <w:p w:rsidR="00F2399C" w:rsidRPr="00DB1EBB" w:rsidRDefault="00F2399C">
            <w:pPr>
              <w:rPr>
                <w:rFonts w:cstheme="minorHAnsi"/>
              </w:rPr>
            </w:pPr>
            <w:r w:rsidRPr="00DB1EBB">
              <w:rPr>
                <w:rFonts w:cstheme="minorHAnsi"/>
              </w:rPr>
              <w:t>Other key dimensions</w:t>
            </w:r>
          </w:p>
          <w:p w:rsidR="00F2399C" w:rsidRPr="00DB1EBB" w:rsidRDefault="00F2399C">
            <w:pPr>
              <w:rPr>
                <w:rFonts w:cstheme="minorHAnsi"/>
              </w:rPr>
            </w:pPr>
            <w:r w:rsidRPr="00DB1EBB">
              <w:rPr>
                <w:rFonts w:cstheme="minorHAnsi"/>
              </w:rPr>
              <w:t xml:space="preserve">(.e.g. sales, products, </w:t>
            </w:r>
            <w:proofErr w:type="spellStart"/>
            <w:r w:rsidRPr="00DB1EBB">
              <w:rPr>
                <w:rFonts w:cstheme="minorHAnsi"/>
              </w:rPr>
              <w:t>skus</w:t>
            </w:r>
            <w:proofErr w:type="spellEnd"/>
            <w:r w:rsidRPr="00DB1EBB">
              <w:rPr>
                <w:rFonts w:cstheme="minorHAnsi"/>
              </w:rPr>
              <w:t xml:space="preserve">, reports, invoices, </w:t>
            </w:r>
            <w:proofErr w:type="spellStart"/>
            <w:r w:rsidRPr="00DB1EBB">
              <w:rPr>
                <w:rFonts w:cstheme="minorHAnsi"/>
              </w:rPr>
              <w:t>etc</w:t>
            </w:r>
            <w:proofErr w:type="spellEnd"/>
          </w:p>
          <w:p w:rsidR="00126EC2" w:rsidRPr="00DB1EBB" w:rsidRDefault="00126EC2">
            <w:pPr>
              <w:rPr>
                <w:rFonts w:cstheme="minorHAnsi"/>
              </w:rPr>
            </w:pPr>
            <w:r w:rsidRPr="00DB1EBB">
              <w:rPr>
                <w:rFonts w:cstheme="minorHAnsi"/>
              </w:rPr>
              <w:t>Please put description and numbers</w:t>
            </w:r>
          </w:p>
        </w:tc>
        <w:tc>
          <w:tcPr>
            <w:tcW w:w="7172" w:type="dxa"/>
            <w:gridSpan w:val="3"/>
          </w:tcPr>
          <w:p w:rsidR="006B5527" w:rsidRPr="00DB1EBB" w:rsidRDefault="006B5527">
            <w:pPr>
              <w:rPr>
                <w:rFonts w:cstheme="minorHAnsi"/>
              </w:rPr>
            </w:pPr>
            <w:r w:rsidRPr="00DB1EBB">
              <w:rPr>
                <w:rFonts w:cstheme="minorHAnsi"/>
              </w:rPr>
              <w:t>Carry out disciplinary action</w:t>
            </w:r>
          </w:p>
          <w:p w:rsidR="006B5527" w:rsidRPr="00DB1EBB" w:rsidRDefault="006B5527">
            <w:pPr>
              <w:rPr>
                <w:rFonts w:cstheme="minorHAnsi"/>
              </w:rPr>
            </w:pPr>
            <w:proofErr w:type="spellStart"/>
            <w:r w:rsidRPr="00DB1EBB">
              <w:rPr>
                <w:rFonts w:cstheme="minorHAnsi"/>
              </w:rPr>
              <w:t>Indentify</w:t>
            </w:r>
            <w:proofErr w:type="spellEnd"/>
            <w:r w:rsidRPr="00DB1EBB">
              <w:rPr>
                <w:rFonts w:cstheme="minorHAnsi"/>
              </w:rPr>
              <w:t xml:space="preserve"> training requirements</w:t>
            </w:r>
          </w:p>
          <w:p w:rsidR="006B5527" w:rsidRPr="00DB1EBB" w:rsidRDefault="006B5527">
            <w:pPr>
              <w:rPr>
                <w:rFonts w:cstheme="minorHAnsi"/>
              </w:rPr>
            </w:pPr>
            <w:r w:rsidRPr="00DB1EBB">
              <w:rPr>
                <w:rFonts w:cstheme="minorHAnsi"/>
              </w:rPr>
              <w:t xml:space="preserve">Provide performance and service related </w:t>
            </w:r>
            <w:proofErr w:type="spellStart"/>
            <w:r w:rsidRPr="00DB1EBB">
              <w:rPr>
                <w:rFonts w:cstheme="minorHAnsi"/>
              </w:rPr>
              <w:t>kpi’s</w:t>
            </w:r>
            <w:proofErr w:type="spellEnd"/>
            <w:r w:rsidRPr="00DB1EBB">
              <w:rPr>
                <w:rFonts w:cstheme="minorHAnsi"/>
              </w:rPr>
              <w:t xml:space="preserve"> </w:t>
            </w:r>
          </w:p>
          <w:p w:rsidR="006B5527" w:rsidRPr="00DB1EBB" w:rsidRDefault="00312148">
            <w:pPr>
              <w:rPr>
                <w:rFonts w:cstheme="minorHAnsi"/>
              </w:rPr>
            </w:pPr>
            <w:r w:rsidRPr="00DB1EBB">
              <w:rPr>
                <w:rFonts w:cstheme="minorHAnsi"/>
              </w:rPr>
              <w:t>Regular team briefings to team and act on any issues raised.</w:t>
            </w:r>
          </w:p>
        </w:tc>
      </w:tr>
    </w:tbl>
    <w:p w:rsidR="00F2399C" w:rsidRPr="00DB1EBB" w:rsidRDefault="00F2399C">
      <w:pPr>
        <w:rPr>
          <w:rFonts w:cstheme="minorHAnsi"/>
        </w:rPr>
      </w:pPr>
    </w:p>
    <w:tbl>
      <w:tblPr>
        <w:tblStyle w:val="TableGrid"/>
        <w:tblW w:w="0" w:type="auto"/>
        <w:tblLook w:val="04A0" w:firstRow="1" w:lastRow="0" w:firstColumn="1" w:lastColumn="0" w:noHBand="0" w:noVBand="1"/>
      </w:tblPr>
      <w:tblGrid>
        <w:gridCol w:w="5235"/>
        <w:gridCol w:w="5221"/>
      </w:tblGrid>
      <w:tr w:rsidR="00AF1548" w:rsidRPr="00DB1EBB" w:rsidTr="008705B4">
        <w:tc>
          <w:tcPr>
            <w:tcW w:w="10682" w:type="dxa"/>
            <w:gridSpan w:val="2"/>
            <w:shd w:val="clear" w:color="auto" w:fill="17365D" w:themeFill="text2" w:themeFillShade="BF"/>
          </w:tcPr>
          <w:p w:rsidR="00AF1548" w:rsidRPr="00DB1EBB" w:rsidRDefault="00AF1548">
            <w:pPr>
              <w:rPr>
                <w:rFonts w:cstheme="minorHAnsi"/>
                <w:color w:val="FFFFFF" w:themeColor="background1"/>
              </w:rPr>
            </w:pPr>
            <w:r w:rsidRPr="00DB1EBB">
              <w:rPr>
                <w:rFonts w:cstheme="minorHAnsi"/>
                <w:color w:val="FFFFFF" w:themeColor="background1"/>
              </w:rPr>
              <w:t>SECTION 6 – CONDITIONS OF ROLE</w:t>
            </w:r>
          </w:p>
        </w:tc>
      </w:tr>
      <w:tr w:rsidR="00AF1548" w:rsidRPr="00DB1EBB" w:rsidTr="001C18D7">
        <w:trPr>
          <w:trHeight w:val="1604"/>
        </w:trPr>
        <w:tc>
          <w:tcPr>
            <w:tcW w:w="5341" w:type="dxa"/>
          </w:tcPr>
          <w:p w:rsidR="00AF1548" w:rsidRPr="00DB1EBB" w:rsidRDefault="00AF1548">
            <w:pPr>
              <w:rPr>
                <w:rFonts w:cstheme="minorHAnsi"/>
              </w:rPr>
            </w:pPr>
            <w:r w:rsidRPr="00DB1EBB">
              <w:rPr>
                <w:rFonts w:cstheme="minorHAnsi"/>
              </w:rPr>
              <w:t>State any conditions for role</w:t>
            </w:r>
          </w:p>
          <w:p w:rsidR="00AF1548" w:rsidRPr="00DB1EBB" w:rsidRDefault="00AF1548" w:rsidP="00AF1548">
            <w:pPr>
              <w:rPr>
                <w:rFonts w:cstheme="minorHAnsi"/>
              </w:rPr>
            </w:pPr>
            <w:r w:rsidRPr="00DB1EBB">
              <w:rPr>
                <w:rFonts w:cstheme="minorHAnsi"/>
              </w:rPr>
              <w:t xml:space="preserve">(e.g. Travel requirements, site specific/multi-site, Physical conditions i.e. Hot/Cold, indoors/Outdoors, hazardous, </w:t>
            </w:r>
            <w:proofErr w:type="spellStart"/>
            <w:r w:rsidRPr="00DB1EBB">
              <w:rPr>
                <w:rFonts w:cstheme="minorHAnsi"/>
              </w:rPr>
              <w:t>etc</w:t>
            </w:r>
            <w:proofErr w:type="spellEnd"/>
            <w:r w:rsidRPr="00DB1EBB">
              <w:rPr>
                <w:rFonts w:cstheme="minorHAnsi"/>
              </w:rPr>
              <w:t>)</w:t>
            </w:r>
          </w:p>
        </w:tc>
        <w:tc>
          <w:tcPr>
            <w:tcW w:w="5341" w:type="dxa"/>
          </w:tcPr>
          <w:p w:rsidR="00AF1548" w:rsidRPr="00DB1EBB" w:rsidRDefault="00AF1548">
            <w:pPr>
              <w:rPr>
                <w:rFonts w:cstheme="minorHAnsi"/>
              </w:rPr>
            </w:pPr>
          </w:p>
          <w:p w:rsidR="00304356" w:rsidRPr="001C18D7" w:rsidRDefault="00304356">
            <w:pPr>
              <w:rPr>
                <w:rFonts w:cstheme="minorHAnsi"/>
              </w:rPr>
            </w:pPr>
            <w:r w:rsidRPr="001C18D7">
              <w:rPr>
                <w:rFonts w:cstheme="minorHAnsi"/>
              </w:rPr>
              <w:t>There is a requirement to work outdoors and also in a cold store ( Temperature -25)</w:t>
            </w:r>
          </w:p>
          <w:p w:rsidR="00304356" w:rsidRPr="00DB1EBB" w:rsidRDefault="00304356">
            <w:pPr>
              <w:rPr>
                <w:rFonts w:cstheme="minorHAnsi"/>
              </w:rPr>
            </w:pPr>
          </w:p>
        </w:tc>
      </w:tr>
    </w:tbl>
    <w:p w:rsidR="00AF1548" w:rsidRPr="00DB1EBB" w:rsidRDefault="00AF1548">
      <w:pPr>
        <w:rPr>
          <w:rFonts w:cstheme="minorHAnsi"/>
        </w:rPr>
      </w:pPr>
    </w:p>
    <w:tbl>
      <w:tblPr>
        <w:tblStyle w:val="TableGrid"/>
        <w:tblW w:w="0" w:type="auto"/>
        <w:tblLook w:val="04A0" w:firstRow="1" w:lastRow="0" w:firstColumn="1" w:lastColumn="0" w:noHBand="0" w:noVBand="1"/>
      </w:tblPr>
      <w:tblGrid>
        <w:gridCol w:w="4262"/>
        <w:gridCol w:w="1815"/>
        <w:gridCol w:w="4379"/>
      </w:tblGrid>
      <w:tr w:rsidR="00BC2CA1" w:rsidRPr="00DB1EBB" w:rsidTr="008705B4">
        <w:tc>
          <w:tcPr>
            <w:tcW w:w="10682" w:type="dxa"/>
            <w:gridSpan w:val="3"/>
            <w:shd w:val="clear" w:color="auto" w:fill="17365D" w:themeFill="text2" w:themeFillShade="BF"/>
          </w:tcPr>
          <w:p w:rsidR="00BC2CA1" w:rsidRPr="00DB1EBB" w:rsidRDefault="00BC2CA1">
            <w:pPr>
              <w:rPr>
                <w:rFonts w:cstheme="minorHAnsi"/>
                <w:color w:val="FFFFFF" w:themeColor="background1"/>
              </w:rPr>
            </w:pPr>
            <w:r w:rsidRPr="00DB1EBB">
              <w:rPr>
                <w:rFonts w:cstheme="minorHAnsi"/>
                <w:color w:val="FFFFFF" w:themeColor="background1"/>
              </w:rPr>
              <w:lastRenderedPageBreak/>
              <w:t>SECTION 7 – POSITION IN ORGANISATION</w:t>
            </w:r>
          </w:p>
        </w:tc>
      </w:tr>
      <w:tr w:rsidR="00AF1548" w:rsidRPr="00DB1EBB" w:rsidTr="00C41DB8">
        <w:tc>
          <w:tcPr>
            <w:tcW w:w="4361" w:type="dxa"/>
          </w:tcPr>
          <w:p w:rsidR="00AF1548" w:rsidRPr="00DB1EBB" w:rsidRDefault="00AF1548" w:rsidP="00211DC3">
            <w:pPr>
              <w:jc w:val="center"/>
              <w:rPr>
                <w:rFonts w:cstheme="minorHAnsi"/>
                <w:b/>
                <w:u w:val="single"/>
              </w:rPr>
            </w:pPr>
            <w:r w:rsidRPr="00DB1EBB">
              <w:rPr>
                <w:rFonts w:cstheme="minorHAnsi"/>
                <w:b/>
                <w:u w:val="single"/>
              </w:rPr>
              <w:t>Peer Positions (list below)</w:t>
            </w:r>
          </w:p>
        </w:tc>
        <w:tc>
          <w:tcPr>
            <w:tcW w:w="1843" w:type="dxa"/>
            <w:vMerge w:val="restart"/>
          </w:tcPr>
          <w:p w:rsidR="00AF1548" w:rsidRPr="00DB1EBB" w:rsidRDefault="00AF1548">
            <w:pPr>
              <w:rPr>
                <w:rFonts w:cstheme="minorHAnsi"/>
              </w:rPr>
            </w:pPr>
            <w:r w:rsidRPr="00DB1EBB">
              <w:rPr>
                <w:rFonts w:cstheme="minorHAnsi"/>
              </w:rPr>
              <w:t>Team Size (if none put 0)</w:t>
            </w:r>
          </w:p>
        </w:tc>
        <w:tc>
          <w:tcPr>
            <w:tcW w:w="4478" w:type="dxa"/>
            <w:vMerge w:val="restart"/>
          </w:tcPr>
          <w:p w:rsidR="00AF1548" w:rsidRPr="00DB1EBB" w:rsidRDefault="00AF1548">
            <w:pPr>
              <w:rPr>
                <w:rFonts w:cstheme="minorHAnsi"/>
              </w:rPr>
            </w:pPr>
          </w:p>
          <w:p w:rsidR="00304356" w:rsidRPr="00DB1EBB" w:rsidRDefault="00304356">
            <w:pPr>
              <w:rPr>
                <w:rFonts w:cstheme="minorHAnsi"/>
              </w:rPr>
            </w:pPr>
            <w:r w:rsidRPr="00DB1EBB">
              <w:rPr>
                <w:rFonts w:cstheme="minorHAnsi"/>
              </w:rPr>
              <w:t>2-15 members of staff</w:t>
            </w:r>
          </w:p>
        </w:tc>
      </w:tr>
      <w:tr w:rsidR="00AF1548" w:rsidRPr="00DB1EBB" w:rsidTr="00C41DB8">
        <w:trPr>
          <w:trHeight w:val="362"/>
        </w:trPr>
        <w:tc>
          <w:tcPr>
            <w:tcW w:w="4361" w:type="dxa"/>
          </w:tcPr>
          <w:p w:rsidR="00AF1548" w:rsidRPr="00DB1EBB" w:rsidRDefault="00AF1548">
            <w:pPr>
              <w:rPr>
                <w:rFonts w:cstheme="minorHAnsi"/>
              </w:rPr>
            </w:pPr>
          </w:p>
        </w:tc>
        <w:tc>
          <w:tcPr>
            <w:tcW w:w="1843" w:type="dxa"/>
            <w:vMerge/>
          </w:tcPr>
          <w:p w:rsidR="00AF1548" w:rsidRPr="00DB1EBB" w:rsidRDefault="00AF1548">
            <w:pPr>
              <w:rPr>
                <w:rFonts w:cstheme="minorHAnsi"/>
              </w:rPr>
            </w:pPr>
          </w:p>
        </w:tc>
        <w:tc>
          <w:tcPr>
            <w:tcW w:w="4478" w:type="dxa"/>
            <w:vMerge/>
          </w:tcPr>
          <w:p w:rsidR="00AF1548" w:rsidRPr="00DB1EBB" w:rsidRDefault="00AF1548">
            <w:pPr>
              <w:rPr>
                <w:rFonts w:cstheme="minorHAnsi"/>
              </w:rPr>
            </w:pPr>
          </w:p>
        </w:tc>
      </w:tr>
      <w:tr w:rsidR="00AF1548" w:rsidRPr="00DB1EBB" w:rsidTr="00C41DB8">
        <w:trPr>
          <w:trHeight w:val="410"/>
        </w:trPr>
        <w:tc>
          <w:tcPr>
            <w:tcW w:w="4361" w:type="dxa"/>
          </w:tcPr>
          <w:p w:rsidR="00AF1548" w:rsidRPr="00DB1EBB" w:rsidRDefault="00AF1548">
            <w:pPr>
              <w:rPr>
                <w:rFonts w:cstheme="minorHAnsi"/>
              </w:rPr>
            </w:pPr>
          </w:p>
        </w:tc>
        <w:tc>
          <w:tcPr>
            <w:tcW w:w="1843" w:type="dxa"/>
            <w:vMerge w:val="restart"/>
          </w:tcPr>
          <w:p w:rsidR="00AF1548" w:rsidRPr="00DB1EBB" w:rsidRDefault="00AF1548">
            <w:pPr>
              <w:rPr>
                <w:rFonts w:cstheme="minorHAnsi"/>
              </w:rPr>
            </w:pPr>
            <w:r w:rsidRPr="00DB1EBB">
              <w:rPr>
                <w:rFonts w:cstheme="minorHAnsi"/>
              </w:rPr>
              <w:t>Reports to (Job Title)</w:t>
            </w:r>
          </w:p>
        </w:tc>
        <w:tc>
          <w:tcPr>
            <w:tcW w:w="4478" w:type="dxa"/>
            <w:vMerge w:val="restart"/>
          </w:tcPr>
          <w:p w:rsidR="00AF1548" w:rsidRPr="00DB1EBB" w:rsidRDefault="00AF1548">
            <w:pPr>
              <w:rPr>
                <w:rFonts w:cstheme="minorHAnsi"/>
              </w:rPr>
            </w:pPr>
          </w:p>
          <w:p w:rsidR="00304356" w:rsidRPr="00DB1EBB" w:rsidRDefault="00304356">
            <w:pPr>
              <w:rPr>
                <w:rFonts w:cstheme="minorHAnsi"/>
              </w:rPr>
            </w:pPr>
            <w:r w:rsidRPr="00DB1EBB">
              <w:rPr>
                <w:rFonts w:cstheme="minorHAnsi"/>
              </w:rPr>
              <w:t>Services Supervisor</w:t>
            </w:r>
          </w:p>
        </w:tc>
      </w:tr>
      <w:tr w:rsidR="00AF1548" w:rsidRPr="00DB1EBB" w:rsidTr="00C41DB8">
        <w:trPr>
          <w:trHeight w:val="416"/>
        </w:trPr>
        <w:tc>
          <w:tcPr>
            <w:tcW w:w="4361" w:type="dxa"/>
          </w:tcPr>
          <w:p w:rsidR="00AF1548" w:rsidRPr="00DB1EBB" w:rsidRDefault="00AF1548">
            <w:pPr>
              <w:rPr>
                <w:rFonts w:cstheme="minorHAnsi"/>
              </w:rPr>
            </w:pPr>
          </w:p>
        </w:tc>
        <w:tc>
          <w:tcPr>
            <w:tcW w:w="1843" w:type="dxa"/>
            <w:vMerge/>
          </w:tcPr>
          <w:p w:rsidR="00AF1548" w:rsidRPr="00DB1EBB" w:rsidRDefault="00AF1548">
            <w:pPr>
              <w:rPr>
                <w:rFonts w:cstheme="minorHAnsi"/>
              </w:rPr>
            </w:pPr>
          </w:p>
        </w:tc>
        <w:tc>
          <w:tcPr>
            <w:tcW w:w="4478" w:type="dxa"/>
            <w:vMerge/>
          </w:tcPr>
          <w:p w:rsidR="00AF1548" w:rsidRPr="00DB1EBB" w:rsidRDefault="00AF1548">
            <w:pPr>
              <w:rPr>
                <w:rFonts w:cstheme="minorHAnsi"/>
              </w:rPr>
            </w:pPr>
          </w:p>
        </w:tc>
      </w:tr>
      <w:tr w:rsidR="00AF1548" w:rsidRPr="00DB1EBB" w:rsidTr="00C41DB8">
        <w:trPr>
          <w:trHeight w:val="422"/>
        </w:trPr>
        <w:tc>
          <w:tcPr>
            <w:tcW w:w="4361" w:type="dxa"/>
          </w:tcPr>
          <w:p w:rsidR="00AF1548" w:rsidRPr="00DB1EBB" w:rsidRDefault="00AF1548">
            <w:pPr>
              <w:rPr>
                <w:rFonts w:cstheme="minorHAnsi"/>
              </w:rPr>
            </w:pPr>
          </w:p>
        </w:tc>
        <w:tc>
          <w:tcPr>
            <w:tcW w:w="6321" w:type="dxa"/>
            <w:gridSpan w:val="2"/>
            <w:vMerge w:val="restart"/>
            <w:vAlign w:val="center"/>
          </w:tcPr>
          <w:p w:rsidR="00AF1548" w:rsidRPr="00DB1EBB" w:rsidRDefault="00AF1548" w:rsidP="00AF1548">
            <w:pPr>
              <w:jc w:val="center"/>
              <w:rPr>
                <w:rFonts w:cstheme="minorHAnsi"/>
                <w:b/>
              </w:rPr>
            </w:pPr>
            <w:r w:rsidRPr="00DB1EBB">
              <w:rPr>
                <w:rFonts w:cstheme="minorHAnsi"/>
                <w:b/>
              </w:rPr>
              <w:t>PLEASE ENSURE YOU ATTACH CURRENT ORGANISATION CHART</w:t>
            </w:r>
          </w:p>
        </w:tc>
      </w:tr>
      <w:tr w:rsidR="00AF1548" w:rsidRPr="00DB1EBB" w:rsidTr="00C41DB8">
        <w:tc>
          <w:tcPr>
            <w:tcW w:w="4361" w:type="dxa"/>
          </w:tcPr>
          <w:p w:rsidR="00AF1548" w:rsidRPr="00DB1EBB" w:rsidRDefault="00AF1548">
            <w:pPr>
              <w:rPr>
                <w:rFonts w:cstheme="minorHAnsi"/>
              </w:rPr>
            </w:pPr>
          </w:p>
        </w:tc>
        <w:tc>
          <w:tcPr>
            <w:tcW w:w="6321" w:type="dxa"/>
            <w:gridSpan w:val="2"/>
            <w:vMerge/>
          </w:tcPr>
          <w:p w:rsidR="00AF1548" w:rsidRPr="00DB1EBB" w:rsidRDefault="00AF1548">
            <w:pPr>
              <w:rPr>
                <w:rFonts w:cstheme="minorHAnsi"/>
              </w:rPr>
            </w:pPr>
          </w:p>
        </w:tc>
      </w:tr>
    </w:tbl>
    <w:p w:rsidR="00AF1548" w:rsidRPr="00DB1EBB" w:rsidRDefault="00AF1548">
      <w:pPr>
        <w:rPr>
          <w:rFonts w:cstheme="minorHAnsi"/>
        </w:rPr>
      </w:pPr>
    </w:p>
    <w:tbl>
      <w:tblPr>
        <w:tblStyle w:val="TableGrid"/>
        <w:tblW w:w="0" w:type="auto"/>
        <w:tblLook w:val="04A0" w:firstRow="1" w:lastRow="0" w:firstColumn="1" w:lastColumn="0" w:noHBand="0" w:noVBand="1"/>
      </w:tblPr>
      <w:tblGrid>
        <w:gridCol w:w="2064"/>
        <w:gridCol w:w="3163"/>
        <w:gridCol w:w="2109"/>
        <w:gridCol w:w="3120"/>
      </w:tblGrid>
      <w:tr w:rsidR="00AF1548" w:rsidRPr="00DB1EBB" w:rsidTr="008705B4">
        <w:tc>
          <w:tcPr>
            <w:tcW w:w="10682" w:type="dxa"/>
            <w:gridSpan w:val="4"/>
            <w:shd w:val="clear" w:color="auto" w:fill="17365D" w:themeFill="text2" w:themeFillShade="BF"/>
          </w:tcPr>
          <w:p w:rsidR="00AF1548" w:rsidRPr="00DB1EBB" w:rsidRDefault="00AF1548">
            <w:pPr>
              <w:rPr>
                <w:rFonts w:cstheme="minorHAnsi"/>
                <w:color w:val="FFFFFF" w:themeColor="background1"/>
              </w:rPr>
            </w:pPr>
            <w:r w:rsidRPr="00DB1EBB">
              <w:rPr>
                <w:rFonts w:cstheme="minorHAnsi"/>
                <w:color w:val="FFFFFF" w:themeColor="background1"/>
              </w:rPr>
              <w:t>SECTION 8 - SIGNATORIES</w:t>
            </w:r>
          </w:p>
        </w:tc>
      </w:tr>
      <w:tr w:rsidR="00AF1548" w:rsidRPr="00DB1EBB" w:rsidTr="00BC2CA1">
        <w:trPr>
          <w:trHeight w:val="494"/>
        </w:trPr>
        <w:tc>
          <w:tcPr>
            <w:tcW w:w="2093" w:type="dxa"/>
          </w:tcPr>
          <w:p w:rsidR="00AF1548" w:rsidRPr="00DB1EBB" w:rsidRDefault="00AF1548">
            <w:pPr>
              <w:rPr>
                <w:rFonts w:cstheme="minorHAnsi"/>
              </w:rPr>
            </w:pPr>
            <w:r w:rsidRPr="00DB1EBB">
              <w:rPr>
                <w:rFonts w:cstheme="minorHAnsi"/>
              </w:rPr>
              <w:t>Job Holder Signature</w:t>
            </w:r>
          </w:p>
        </w:tc>
        <w:tc>
          <w:tcPr>
            <w:tcW w:w="3247" w:type="dxa"/>
          </w:tcPr>
          <w:p w:rsidR="00AF1548" w:rsidRPr="00DB1EBB" w:rsidRDefault="00AF1548">
            <w:pPr>
              <w:rPr>
                <w:rFonts w:cstheme="minorHAnsi"/>
              </w:rPr>
            </w:pPr>
          </w:p>
        </w:tc>
        <w:tc>
          <w:tcPr>
            <w:tcW w:w="2139" w:type="dxa"/>
          </w:tcPr>
          <w:p w:rsidR="00AF1548" w:rsidRPr="00DB1EBB" w:rsidRDefault="00AF1548">
            <w:pPr>
              <w:rPr>
                <w:rFonts w:cstheme="minorHAnsi"/>
              </w:rPr>
            </w:pPr>
            <w:r w:rsidRPr="00DB1EBB">
              <w:rPr>
                <w:rFonts w:cstheme="minorHAnsi"/>
              </w:rPr>
              <w:t>Manager Signature</w:t>
            </w:r>
          </w:p>
        </w:tc>
        <w:tc>
          <w:tcPr>
            <w:tcW w:w="3203" w:type="dxa"/>
          </w:tcPr>
          <w:p w:rsidR="00AF1548" w:rsidRPr="00DB1EBB" w:rsidRDefault="00AF1548">
            <w:pPr>
              <w:rPr>
                <w:rFonts w:cstheme="minorHAnsi"/>
              </w:rPr>
            </w:pPr>
          </w:p>
        </w:tc>
      </w:tr>
      <w:tr w:rsidR="00AF1548" w:rsidRPr="00DB1EBB" w:rsidTr="00BC2CA1">
        <w:trPr>
          <w:trHeight w:val="558"/>
        </w:trPr>
        <w:tc>
          <w:tcPr>
            <w:tcW w:w="2093" w:type="dxa"/>
          </w:tcPr>
          <w:p w:rsidR="00AF1548" w:rsidRPr="00DB1EBB" w:rsidRDefault="00AF1548">
            <w:pPr>
              <w:rPr>
                <w:rFonts w:cstheme="minorHAnsi"/>
              </w:rPr>
            </w:pPr>
            <w:r w:rsidRPr="00DB1EBB">
              <w:rPr>
                <w:rFonts w:cstheme="minorHAnsi"/>
              </w:rPr>
              <w:t>Name</w:t>
            </w:r>
          </w:p>
        </w:tc>
        <w:tc>
          <w:tcPr>
            <w:tcW w:w="3247" w:type="dxa"/>
          </w:tcPr>
          <w:p w:rsidR="00AF1548" w:rsidRPr="00DB1EBB" w:rsidRDefault="00AF1548">
            <w:pPr>
              <w:rPr>
                <w:rFonts w:cstheme="minorHAnsi"/>
              </w:rPr>
            </w:pPr>
          </w:p>
        </w:tc>
        <w:tc>
          <w:tcPr>
            <w:tcW w:w="2139" w:type="dxa"/>
          </w:tcPr>
          <w:p w:rsidR="00AF1548" w:rsidRPr="00DB1EBB" w:rsidRDefault="00AF1548">
            <w:pPr>
              <w:rPr>
                <w:rFonts w:cstheme="minorHAnsi"/>
              </w:rPr>
            </w:pPr>
            <w:r w:rsidRPr="00DB1EBB">
              <w:rPr>
                <w:rFonts w:cstheme="minorHAnsi"/>
              </w:rPr>
              <w:t>Name</w:t>
            </w:r>
          </w:p>
        </w:tc>
        <w:tc>
          <w:tcPr>
            <w:tcW w:w="3203" w:type="dxa"/>
          </w:tcPr>
          <w:p w:rsidR="00AF1548" w:rsidRPr="00DB1EBB" w:rsidRDefault="00AF1548">
            <w:pPr>
              <w:rPr>
                <w:rFonts w:cstheme="minorHAnsi"/>
              </w:rPr>
            </w:pPr>
          </w:p>
        </w:tc>
      </w:tr>
      <w:tr w:rsidR="00AF1548" w:rsidRPr="00DB1EBB" w:rsidTr="00BC2CA1">
        <w:trPr>
          <w:trHeight w:val="538"/>
        </w:trPr>
        <w:tc>
          <w:tcPr>
            <w:tcW w:w="2093" w:type="dxa"/>
          </w:tcPr>
          <w:p w:rsidR="00AF1548" w:rsidRPr="00DB1EBB" w:rsidRDefault="00AF1548">
            <w:pPr>
              <w:rPr>
                <w:rFonts w:cstheme="minorHAnsi"/>
              </w:rPr>
            </w:pPr>
            <w:r w:rsidRPr="00DB1EBB">
              <w:rPr>
                <w:rFonts w:cstheme="minorHAnsi"/>
              </w:rPr>
              <w:t>Date</w:t>
            </w:r>
          </w:p>
        </w:tc>
        <w:tc>
          <w:tcPr>
            <w:tcW w:w="3247" w:type="dxa"/>
          </w:tcPr>
          <w:p w:rsidR="00AF1548" w:rsidRPr="00DB1EBB" w:rsidRDefault="00AF1548">
            <w:pPr>
              <w:rPr>
                <w:rFonts w:cstheme="minorHAnsi"/>
              </w:rPr>
            </w:pPr>
          </w:p>
        </w:tc>
        <w:tc>
          <w:tcPr>
            <w:tcW w:w="2139" w:type="dxa"/>
          </w:tcPr>
          <w:p w:rsidR="00AF1548" w:rsidRPr="00DB1EBB" w:rsidRDefault="00AF1548">
            <w:pPr>
              <w:rPr>
                <w:rFonts w:cstheme="minorHAnsi"/>
              </w:rPr>
            </w:pPr>
            <w:r w:rsidRPr="00DB1EBB">
              <w:rPr>
                <w:rFonts w:cstheme="minorHAnsi"/>
              </w:rPr>
              <w:t>Date</w:t>
            </w:r>
          </w:p>
        </w:tc>
        <w:tc>
          <w:tcPr>
            <w:tcW w:w="3203" w:type="dxa"/>
          </w:tcPr>
          <w:p w:rsidR="00AF1548" w:rsidRPr="00DB1EBB" w:rsidRDefault="00AF1548">
            <w:pPr>
              <w:rPr>
                <w:rFonts w:cstheme="minorHAnsi"/>
              </w:rPr>
            </w:pPr>
          </w:p>
        </w:tc>
      </w:tr>
    </w:tbl>
    <w:p w:rsidR="00AF1548" w:rsidRPr="00DB1EBB" w:rsidRDefault="00AF1548">
      <w:pPr>
        <w:rPr>
          <w:rFonts w:cstheme="minorHAnsi"/>
        </w:rPr>
      </w:pPr>
    </w:p>
    <w:sectPr w:rsidR="00AF1548" w:rsidRPr="00DB1EBB" w:rsidSect="007E3DC1">
      <w:headerReference w:type="default" r:id="rId7"/>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50" w:rsidRDefault="003C2550" w:rsidP="007E3DC1">
      <w:pPr>
        <w:spacing w:after="0" w:line="240" w:lineRule="auto"/>
      </w:pPr>
      <w:r>
        <w:separator/>
      </w:r>
    </w:p>
  </w:endnote>
  <w:endnote w:type="continuationSeparator" w:id="0">
    <w:p w:rsidR="003C2550" w:rsidRDefault="003C2550"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50" w:rsidRDefault="003C2550" w:rsidP="007E3DC1">
      <w:pPr>
        <w:spacing w:after="0" w:line="240" w:lineRule="auto"/>
      </w:pPr>
      <w:r>
        <w:separator/>
      </w:r>
    </w:p>
  </w:footnote>
  <w:footnote w:type="continuationSeparator" w:id="0">
    <w:p w:rsidR="003C2550" w:rsidRDefault="003C2550"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27" w:rsidRPr="007E3DC1" w:rsidRDefault="006B5527"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6B5527" w:rsidRDefault="006B5527">
    <w:pPr>
      <w:pStyle w:val="Header"/>
    </w:pPr>
  </w:p>
  <w:p w:rsidR="006B5527" w:rsidRDefault="006B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FF6"/>
    <w:multiLevelType w:val="hybridMultilevel"/>
    <w:tmpl w:val="BC662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D1772A"/>
    <w:multiLevelType w:val="hybridMultilevel"/>
    <w:tmpl w:val="9C20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C219CA"/>
    <w:multiLevelType w:val="hybridMultilevel"/>
    <w:tmpl w:val="E23229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126EC2"/>
    <w:rsid w:val="001C18D7"/>
    <w:rsid w:val="00211DC3"/>
    <w:rsid w:val="00304356"/>
    <w:rsid w:val="00312148"/>
    <w:rsid w:val="003421FA"/>
    <w:rsid w:val="00396698"/>
    <w:rsid w:val="003C2550"/>
    <w:rsid w:val="004C433F"/>
    <w:rsid w:val="00510BF0"/>
    <w:rsid w:val="0054040C"/>
    <w:rsid w:val="005767D6"/>
    <w:rsid w:val="005F4916"/>
    <w:rsid w:val="00604218"/>
    <w:rsid w:val="00643956"/>
    <w:rsid w:val="00655D36"/>
    <w:rsid w:val="00690DA4"/>
    <w:rsid w:val="006A6843"/>
    <w:rsid w:val="006B5527"/>
    <w:rsid w:val="007E3DC1"/>
    <w:rsid w:val="008705B4"/>
    <w:rsid w:val="008A3D8E"/>
    <w:rsid w:val="009675C5"/>
    <w:rsid w:val="009A72ED"/>
    <w:rsid w:val="00A11A4C"/>
    <w:rsid w:val="00AA577B"/>
    <w:rsid w:val="00AB6178"/>
    <w:rsid w:val="00AF1548"/>
    <w:rsid w:val="00B06AEF"/>
    <w:rsid w:val="00B46A2F"/>
    <w:rsid w:val="00B75690"/>
    <w:rsid w:val="00B8328F"/>
    <w:rsid w:val="00BC2CA1"/>
    <w:rsid w:val="00C41DB8"/>
    <w:rsid w:val="00C92F09"/>
    <w:rsid w:val="00CA40BD"/>
    <w:rsid w:val="00D82802"/>
    <w:rsid w:val="00DB1EBB"/>
    <w:rsid w:val="00DE4D4C"/>
    <w:rsid w:val="00EB2D44"/>
    <w:rsid w:val="00F2256E"/>
    <w:rsid w:val="00F2399C"/>
    <w:rsid w:val="00F2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5CE17"/>
  <w15:docId w15:val="{B458F22D-9254-49A4-B6CD-3602797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Gary Beck</cp:lastModifiedBy>
  <cp:revision>2</cp:revision>
  <cp:lastPrinted>2011-08-19T15:12:00Z</cp:lastPrinted>
  <dcterms:created xsi:type="dcterms:W3CDTF">2021-07-19T13:10:00Z</dcterms:created>
  <dcterms:modified xsi:type="dcterms:W3CDTF">2021-07-19T13:10:00Z</dcterms:modified>
</cp:coreProperties>
</file>